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61" w:rsidRDefault="00A81BC7">
      <w:pPr>
        <w:pStyle w:val="Body"/>
        <w:rPr>
          <w:b/>
          <w:bCs/>
        </w:rPr>
      </w:pPr>
      <w:bookmarkStart w:id="0" w:name="_GoBack"/>
      <w:bookmarkEnd w:id="0"/>
      <w:r>
        <w:rPr>
          <w:b/>
          <w:bCs/>
        </w:rPr>
        <w:t>Notification to our clients 18 March 2020. Likely to change on a short notice.</w:t>
      </w:r>
    </w:p>
    <w:p w:rsidR="00E00661" w:rsidRDefault="00E00661">
      <w:pPr>
        <w:pStyle w:val="Body"/>
        <w:rPr>
          <w:b/>
          <w:bCs/>
        </w:rPr>
      </w:pPr>
    </w:p>
    <w:p w:rsidR="00E00661" w:rsidRDefault="00A81BC7">
      <w:pPr>
        <w:pStyle w:val="Body"/>
      </w:pPr>
      <w:r>
        <w:t xml:space="preserve">Coronavirus or COVID-19 pandemic is now causing major changes to many services, and the Finnish government has advised people to take action to slow down the spread of the virus and to keep it from infecting those who are the most vulnerable. Here is some important information about </w:t>
      </w:r>
      <w:proofErr w:type="gramStart"/>
      <w:r>
        <w:t>the virus, what to do to stop it from spreading and what to do if you think you have become infected with coronavirus</w:t>
      </w:r>
      <w:proofErr w:type="gramEnd"/>
      <w:r>
        <w:t>. Even a person with no symptoms may spread the virus.</w:t>
      </w:r>
    </w:p>
    <w:p w:rsidR="00E00661" w:rsidRDefault="00E00661">
      <w:pPr>
        <w:pStyle w:val="Body"/>
      </w:pPr>
    </w:p>
    <w:p w:rsidR="00E00661" w:rsidRDefault="00A81BC7">
      <w:pPr>
        <w:pStyle w:val="Body"/>
        <w:rPr>
          <w:b/>
          <w:bCs/>
        </w:rPr>
      </w:pPr>
      <w:r>
        <w:rPr>
          <w:b/>
          <w:bCs/>
        </w:rPr>
        <w:t xml:space="preserve">General information about </w:t>
      </w:r>
      <w:proofErr w:type="gramStart"/>
      <w:r>
        <w:rPr>
          <w:b/>
          <w:bCs/>
        </w:rPr>
        <w:t>the virus and what to do</w:t>
      </w:r>
      <w:proofErr w:type="gramEnd"/>
      <w:r>
        <w:rPr>
          <w:b/>
          <w:bCs/>
        </w:rPr>
        <w:t>:</w:t>
      </w:r>
    </w:p>
    <w:p w:rsidR="00E00661" w:rsidRDefault="00E00661">
      <w:pPr>
        <w:pStyle w:val="Body"/>
        <w:rPr>
          <w:b/>
          <w:bCs/>
        </w:rPr>
      </w:pPr>
    </w:p>
    <w:p w:rsidR="00E00661" w:rsidRDefault="00A81BC7">
      <w:pPr>
        <w:pStyle w:val="Body"/>
      </w:pPr>
      <w:r>
        <w:t xml:space="preserve">The government has banned public meetings of more than 10 people and recommended social distancing and self-isolation. You can go outside and if you do not have any symptoms you can do grocery </w:t>
      </w:r>
      <w:proofErr w:type="gramStart"/>
      <w:r>
        <w:t>shopping,</w:t>
      </w:r>
      <w:proofErr w:type="gramEnd"/>
      <w:r>
        <w:t xml:space="preserve"> visit a pharmacy or pick up food from a restaurant. People are, however, advised keep a distance of at least one meter from one another. If </w:t>
      </w:r>
      <w:proofErr w:type="gramStart"/>
      <w:r>
        <w:t>possible</w:t>
      </w:r>
      <w:proofErr w:type="gramEnd"/>
      <w:r>
        <w:t xml:space="preserve"> you should remote work from home.</w:t>
      </w:r>
    </w:p>
    <w:p w:rsidR="00E00661" w:rsidRDefault="00E00661">
      <w:pPr>
        <w:pStyle w:val="Body"/>
      </w:pPr>
    </w:p>
    <w:p w:rsidR="00E00661" w:rsidRDefault="00A81BC7">
      <w:pPr>
        <w:pStyle w:val="Body"/>
      </w:pPr>
      <w:r>
        <w:t xml:space="preserve">Schools </w:t>
      </w:r>
      <w:proofErr w:type="gramStart"/>
      <w:r>
        <w:t>are mostly closed</w:t>
      </w:r>
      <w:proofErr w:type="gramEnd"/>
      <w:r>
        <w:t xml:space="preserve"> from grade 4 up and remote teaching will be organized. If your child does not have a computer or a suitable device for remote </w:t>
      </w:r>
      <w:proofErr w:type="gramStart"/>
      <w:r>
        <w:t>learning</w:t>
      </w:r>
      <w:proofErr w:type="gramEnd"/>
      <w:r>
        <w:t xml:space="preserve"> you can contact the school to fix the problem. Daycare centers are open, and children on grades 1-3 of people belonging to certain professional groups are still being organized tuition. This is so that those who work in healthcare, retail, or cleaning etc. and who cannot work from home can still take their small children to daycare or to school. If one parent stays at home or remote work is possible, you </w:t>
      </w:r>
      <w:proofErr w:type="gramStart"/>
      <w:r>
        <w:t>are however strongly advised</w:t>
      </w:r>
      <w:proofErr w:type="gramEnd"/>
      <w:r>
        <w:t xml:space="preserve"> to keep your child at home.</w:t>
      </w:r>
    </w:p>
    <w:p w:rsidR="00E00661" w:rsidRDefault="00E00661">
      <w:pPr>
        <w:pStyle w:val="Body"/>
      </w:pPr>
    </w:p>
    <w:p w:rsidR="00E00661" w:rsidRDefault="00A81BC7">
      <w:pPr>
        <w:pStyle w:val="Body"/>
      </w:pPr>
      <w:r>
        <w:t xml:space="preserve">Coronavirus is spread through inhalation (in particular when an infected person coughs or sneezes) of respiratory droplets. If you cough or </w:t>
      </w:r>
      <w:proofErr w:type="gramStart"/>
      <w:r>
        <w:t>sneeze</w:t>
      </w:r>
      <w:proofErr w:type="gramEnd"/>
      <w:r>
        <w:t xml:space="preserve"> it is important that you do it to your arm or into a napkin or tissue paper. Wash your hands at regular intervals for 20 seconds and always after being outside. If you cannot </w:t>
      </w:r>
      <w:proofErr w:type="gramStart"/>
      <w:r>
        <w:t>wash</w:t>
      </w:r>
      <w:proofErr w:type="gramEnd"/>
      <w:r>
        <w:t xml:space="preserve"> your hands use some sanitizer. Avoid touching your face, particularly if you have not just washed your hands. </w:t>
      </w:r>
    </w:p>
    <w:p w:rsidR="00E00661" w:rsidRDefault="00E00661">
      <w:pPr>
        <w:pStyle w:val="Body"/>
      </w:pPr>
    </w:p>
    <w:p w:rsidR="00E00661" w:rsidRDefault="00A81BC7">
      <w:pPr>
        <w:pStyle w:val="Body"/>
      </w:pPr>
      <w:r>
        <w:t>The virus does not usually produce serious symptoms that require hospital care. Some people simply get very mild, flu-like symptoms, such as fever, headache, sore throat, slight cough and/or exhaustion. Even if you get symptoms that are mild, it is very important that you stay at home and do not go anywhere because even with mild symptoms you may spread the disease to someone who then gets serious, even life-threatening symptoms that require hospital care. So if you fall ill try not to leave home and ask a friend or an acquaintance to visit the pharmacy or grocery store for you. You are also asked to stay in self-quarantine if you have been in close contact with a person who has possibly contracted coronavirus or if you are vulnerable to the virus. All persons arriving from abroad must also self-quarantine for 14 days.</w:t>
      </w:r>
    </w:p>
    <w:p w:rsidR="00E00661" w:rsidRDefault="00E00661">
      <w:pPr>
        <w:pStyle w:val="Body"/>
      </w:pPr>
    </w:p>
    <w:p w:rsidR="00E00661" w:rsidRDefault="00A81BC7">
      <w:pPr>
        <w:pStyle w:val="Body"/>
      </w:pPr>
      <w:r>
        <w:t xml:space="preserve">Those belonging to a risk group have a higher risk of developing serious symptoms. You are in a risk group if you are over 70 or if you have a pre-existing medical condition involving your lungs, heart, liver or kidneys, or if you have cancer. Overweight and daily smoking may increase the risk of developing serious symptoms. There are, however, persons who have developed serious symptoms without belonging to any risk group. According to the health authorities during a </w:t>
      </w:r>
      <w:proofErr w:type="gramStart"/>
      <w:r>
        <w:t>pregnancy</w:t>
      </w:r>
      <w:proofErr w:type="gramEnd"/>
      <w:r>
        <w:t xml:space="preserve"> the virus is not spread from the mother to the fetus. Those who are pregnant do not have a higher risk of getting ill or developing serious symptoms from the virus.</w:t>
      </w:r>
    </w:p>
    <w:p w:rsidR="00E00661" w:rsidRDefault="00E00661">
      <w:pPr>
        <w:pStyle w:val="Body"/>
      </w:pPr>
    </w:p>
    <w:p w:rsidR="00E00661" w:rsidRDefault="00A81BC7">
      <w:pPr>
        <w:pStyle w:val="Body"/>
      </w:pPr>
      <w:r>
        <w:t xml:space="preserve">If you get </w:t>
      </w:r>
      <w:proofErr w:type="gramStart"/>
      <w:r>
        <w:t>symptoms</w:t>
      </w:r>
      <w:proofErr w:type="gramEnd"/>
      <w:r>
        <w:t xml:space="preserve"> do not go to the hospital or the medical center immediately nor call a healthcare helpline if you symptoms are mild and flu-like (see above). By doing this you make </w:t>
      </w:r>
      <w:proofErr w:type="gramStart"/>
      <w:r>
        <w:t>sure  that</w:t>
      </w:r>
      <w:proofErr w:type="gramEnd"/>
      <w:r>
        <w:t xml:space="preserve"> healthcare professionals have the resources to help and </w:t>
      </w:r>
      <w:proofErr w:type="spellStart"/>
      <w:r>
        <w:t>advise</w:t>
      </w:r>
      <w:proofErr w:type="spellEnd"/>
      <w:r>
        <w:t xml:space="preserve"> those who need professional medical care. If you enter the hospital with mild </w:t>
      </w:r>
      <w:proofErr w:type="gramStart"/>
      <w:r>
        <w:t>symptoms</w:t>
      </w:r>
      <w:proofErr w:type="gramEnd"/>
      <w:r>
        <w:t xml:space="preserve"> you will anyways be sent home and you do not get tested. Your visit also puts others at risk of </w:t>
      </w:r>
      <w:proofErr w:type="gramStart"/>
      <w:r>
        <w:t>being infected</w:t>
      </w:r>
      <w:proofErr w:type="gramEnd"/>
      <w:r>
        <w:t xml:space="preserve"> with the virus.</w:t>
      </w:r>
    </w:p>
    <w:p w:rsidR="00E00661" w:rsidRDefault="00E00661">
      <w:pPr>
        <w:pStyle w:val="Body"/>
      </w:pPr>
    </w:p>
    <w:p w:rsidR="00E00661" w:rsidRDefault="00A81BC7">
      <w:pPr>
        <w:pStyle w:val="Body"/>
      </w:pPr>
      <w:r>
        <w:t xml:space="preserve">You must however absolutely visit the hospital or a medical center if you start having problems breathing or your condition worsens so that you can no longer manage at home. If this is the </w:t>
      </w:r>
      <w:proofErr w:type="gramStart"/>
      <w:r>
        <w:t>case</w:t>
      </w:r>
      <w:proofErr w:type="gramEnd"/>
      <w:r>
        <w:t xml:space="preserve"> please call the facility before your visit so they can get prepared and wear protective gear. </w:t>
      </w:r>
    </w:p>
    <w:p w:rsidR="00E00661" w:rsidRDefault="00E00661">
      <w:pPr>
        <w:pStyle w:val="Body"/>
      </w:pPr>
    </w:p>
    <w:p w:rsidR="00E00661" w:rsidRDefault="00A81BC7">
      <w:pPr>
        <w:pStyle w:val="Body"/>
        <w:rPr>
          <w:b/>
          <w:bCs/>
        </w:rPr>
      </w:pPr>
      <w:r>
        <w:rPr>
          <w:b/>
          <w:bCs/>
        </w:rPr>
        <w:t xml:space="preserve"> </w:t>
      </w:r>
    </w:p>
    <w:p w:rsidR="00E00661" w:rsidRDefault="00E00661">
      <w:pPr>
        <w:pStyle w:val="Body"/>
        <w:rPr>
          <w:b/>
          <w:bCs/>
        </w:rPr>
      </w:pPr>
    </w:p>
    <w:p w:rsidR="00E00661" w:rsidRDefault="00A81BC7">
      <w:pPr>
        <w:pStyle w:val="Body"/>
        <w:rPr>
          <w:b/>
          <w:bCs/>
        </w:rPr>
      </w:pPr>
      <w:r>
        <w:rPr>
          <w:b/>
          <w:bCs/>
        </w:rPr>
        <w:lastRenderedPageBreak/>
        <w:t>The coronavirus and its effect on the services of Victim Support Finland</w:t>
      </w:r>
    </w:p>
    <w:p w:rsidR="00E00661" w:rsidRDefault="00E00661">
      <w:pPr>
        <w:pStyle w:val="Body"/>
        <w:rPr>
          <w:b/>
          <w:bCs/>
        </w:rPr>
      </w:pPr>
    </w:p>
    <w:p w:rsidR="00E00661" w:rsidRDefault="00A81BC7">
      <w:pPr>
        <w:pStyle w:val="Body"/>
      </w:pPr>
      <w:r>
        <w:t xml:space="preserve">The employees and support persons of Victim Support Finland </w:t>
      </w:r>
      <w:proofErr w:type="gramStart"/>
      <w:r>
        <w:t>have been advised</w:t>
      </w:r>
      <w:proofErr w:type="gramEnd"/>
      <w:r>
        <w:t xml:space="preserve"> not to have person-to-person appointments with clients to avoid any risk of infection. We will try to organize appointments via a video link or a WhatsApp video call. All police questionings and trials that are not necessary to take place now </w:t>
      </w:r>
      <w:proofErr w:type="gramStart"/>
      <w:r>
        <w:t>are being postponed</w:t>
      </w:r>
      <w:proofErr w:type="gramEnd"/>
      <w:r>
        <w:t xml:space="preserve"> to a later date. </w:t>
      </w:r>
    </w:p>
    <w:p w:rsidR="00E00661" w:rsidRDefault="00E00661">
      <w:pPr>
        <w:pStyle w:val="Body"/>
      </w:pPr>
    </w:p>
    <w:p w:rsidR="00E00661" w:rsidRDefault="00A81BC7">
      <w:pPr>
        <w:pStyle w:val="Body"/>
      </w:pPr>
      <w:r>
        <w:t xml:space="preserve">However, if it is necessary for you to have an appointment at Victim Support Finland or if your questioning /trial is taking place we ask you to observe the same guidelines that you would in any event now: no shaking hands or touching, keeping a distance of one meter between persons. You </w:t>
      </w:r>
      <w:proofErr w:type="gramStart"/>
      <w:r>
        <w:t>are requested</w:t>
      </w:r>
      <w:proofErr w:type="gramEnd"/>
      <w:r>
        <w:t xml:space="preserve"> to wash your hands with soap as you arrive at your appointment as well as when you leave. With even the slightest flu-like </w:t>
      </w:r>
      <w:proofErr w:type="gramStart"/>
      <w:r>
        <w:t>symptoms</w:t>
      </w:r>
      <w:proofErr w:type="gramEnd"/>
      <w:r>
        <w:t xml:space="preserve"> you are not allowed to be present at an appointment. Those who have vulnerable people at home </w:t>
      </w:r>
      <w:proofErr w:type="gramStart"/>
      <w:r>
        <w:t>are also advised</w:t>
      </w:r>
      <w:proofErr w:type="gramEnd"/>
      <w:r>
        <w:t xml:space="preserve"> to stay away from any appointments. </w:t>
      </w:r>
    </w:p>
    <w:p w:rsidR="00E00661" w:rsidRDefault="00E00661">
      <w:pPr>
        <w:pStyle w:val="Body"/>
      </w:pPr>
    </w:p>
    <w:p w:rsidR="00E00661" w:rsidRDefault="00A81BC7">
      <w:pPr>
        <w:pStyle w:val="Body"/>
      </w:pPr>
      <w:r>
        <w:t xml:space="preserve">The Finnish government gives an update on the situation daily. For this </w:t>
      </w:r>
      <w:proofErr w:type="gramStart"/>
      <w:r>
        <w:t>reason</w:t>
      </w:r>
      <w:proofErr w:type="gramEnd"/>
      <w:r>
        <w:t xml:space="preserve"> guidelines are likely to change on a short notice. </w:t>
      </w:r>
    </w:p>
    <w:p w:rsidR="00A81BC7" w:rsidRDefault="00A81BC7">
      <w:pPr>
        <w:pStyle w:val="Body"/>
      </w:pPr>
    </w:p>
    <w:p w:rsidR="00A81BC7" w:rsidRDefault="00A81BC7">
      <w:pPr>
        <w:pStyle w:val="Body"/>
      </w:pPr>
      <w:r>
        <w:t xml:space="preserve">Current information: </w:t>
      </w:r>
    </w:p>
    <w:p w:rsidR="00A81BC7" w:rsidRDefault="00A81BC7">
      <w:pPr>
        <w:pStyle w:val="Body"/>
      </w:pPr>
    </w:p>
    <w:p w:rsidR="00A81BC7" w:rsidRPr="00A81BC7" w:rsidRDefault="00A81BC7">
      <w:pPr>
        <w:pStyle w:val="Body"/>
        <w:rPr>
          <w:color w:val="0079BF" w:themeColor="accent1" w:themeShade="BF"/>
        </w:rPr>
      </w:pPr>
      <w:hyperlink r:id="rId6" w:history="1">
        <w:r w:rsidRPr="00A81BC7">
          <w:rPr>
            <w:rStyle w:val="Hyperlinkki"/>
            <w:color w:val="0079BF" w:themeColor="accent1" w:themeShade="BF"/>
          </w:rPr>
          <w:t>https://thl.fi/en/web/infectious-diseases/what-s-new/coronavirus-covid-19-latest-updates</w:t>
        </w:r>
      </w:hyperlink>
    </w:p>
    <w:p w:rsidR="00E00661" w:rsidRPr="00A81BC7" w:rsidRDefault="0028002E">
      <w:pPr>
        <w:pStyle w:val="Body"/>
        <w:rPr>
          <w:color w:val="0079BF" w:themeColor="accent1" w:themeShade="BF"/>
        </w:rPr>
      </w:pPr>
      <w:hyperlink r:id="rId7" w:history="1">
        <w:r w:rsidR="00A81BC7" w:rsidRPr="00A81BC7">
          <w:rPr>
            <w:rStyle w:val="Hyperlinkki"/>
            <w:color w:val="0079BF" w:themeColor="accent1" w:themeShade="BF"/>
          </w:rPr>
          <w:t>https://yle.fi/uutiset/osasto/news/</w:t>
        </w:r>
      </w:hyperlink>
      <w:r w:rsidR="00A81BC7" w:rsidRPr="00A81BC7">
        <w:rPr>
          <w:color w:val="0079BF" w:themeColor="accent1" w:themeShade="BF"/>
        </w:rPr>
        <w:t xml:space="preserve"> </w:t>
      </w:r>
    </w:p>
    <w:sectPr w:rsidR="00E00661" w:rsidRPr="00A81BC7">
      <w:head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E8" w:rsidRDefault="00A81BC7">
      <w:r>
        <w:separator/>
      </w:r>
    </w:p>
  </w:endnote>
  <w:endnote w:type="continuationSeparator" w:id="0">
    <w:p w:rsidR="00761DE8" w:rsidRDefault="00A8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E8" w:rsidRDefault="00A81BC7">
      <w:r>
        <w:separator/>
      </w:r>
    </w:p>
  </w:footnote>
  <w:footnote w:type="continuationSeparator" w:id="0">
    <w:p w:rsidR="00761DE8" w:rsidRDefault="00A8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2E" w:rsidRDefault="0028002E">
    <w:pPr>
      <w:pStyle w:val="Yltunniste"/>
      <w:jc w:val="right"/>
      <w:rPr>
        <w:color w:val="00A2FF" w:themeColor="accent1"/>
      </w:rPr>
    </w:pPr>
    <w:r>
      <w:rPr>
        <w:color w:val="00A2FF" w:themeColor="accent1"/>
      </w:rPr>
      <w:t>ENGLANTI</w:t>
    </w:r>
  </w:p>
  <w:p w:rsidR="00E00661" w:rsidRDefault="00E006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61"/>
    <w:rsid w:val="0028002E"/>
    <w:rsid w:val="00761DE8"/>
    <w:rsid w:val="00A81BC7"/>
    <w:rsid w:val="00E006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9749"/>
  <w15:docId w15:val="{2C8D5861-22BE-4040-8C39-39E1BD04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Yltunniste">
    <w:name w:val="header"/>
    <w:basedOn w:val="Normaali"/>
    <w:link w:val="YltunnisteChar"/>
    <w:uiPriority w:val="99"/>
    <w:unhideWhenUsed/>
    <w:rsid w:val="0028002E"/>
    <w:pPr>
      <w:tabs>
        <w:tab w:val="center" w:pos="4819"/>
        <w:tab w:val="right" w:pos="9638"/>
      </w:tabs>
    </w:pPr>
  </w:style>
  <w:style w:type="character" w:customStyle="1" w:styleId="YltunnisteChar">
    <w:name w:val="Ylätunniste Char"/>
    <w:basedOn w:val="Kappaleenoletusfontti"/>
    <w:link w:val="Yltunniste"/>
    <w:uiPriority w:val="99"/>
    <w:rsid w:val="0028002E"/>
    <w:rPr>
      <w:sz w:val="24"/>
      <w:szCs w:val="24"/>
      <w:lang w:val="en-US" w:eastAsia="en-US"/>
    </w:rPr>
  </w:style>
  <w:style w:type="paragraph" w:styleId="Alatunniste">
    <w:name w:val="footer"/>
    <w:basedOn w:val="Normaali"/>
    <w:link w:val="AlatunnisteChar"/>
    <w:uiPriority w:val="99"/>
    <w:unhideWhenUsed/>
    <w:rsid w:val="0028002E"/>
    <w:pPr>
      <w:tabs>
        <w:tab w:val="center" w:pos="4819"/>
        <w:tab w:val="right" w:pos="9638"/>
      </w:tabs>
    </w:pPr>
  </w:style>
  <w:style w:type="character" w:customStyle="1" w:styleId="AlatunnisteChar">
    <w:name w:val="Alatunniste Char"/>
    <w:basedOn w:val="Kappaleenoletusfontti"/>
    <w:link w:val="Alatunniste"/>
    <w:uiPriority w:val="99"/>
    <w:rsid w:val="002800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le.fi/uutiset/osasto/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l.fi/en/web/infectious-diseases/what-s-new/coronavirus-covid-19-latest-upd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5116</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Suomen Mielenterveysseura ry</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Marttila</dc:creator>
  <cp:lastModifiedBy>Pia Marttila</cp:lastModifiedBy>
  <cp:revision>3</cp:revision>
  <dcterms:created xsi:type="dcterms:W3CDTF">2020-03-23T10:19:00Z</dcterms:created>
  <dcterms:modified xsi:type="dcterms:W3CDTF">2020-03-24T09:25:00Z</dcterms:modified>
</cp:coreProperties>
</file>